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国道</w:t>
            </w:r>
            <w:r>
              <w:rPr>
                <w:rFonts w:hint="eastAsia" w:ascii="宋体" w:hAnsi="宋体" w:eastAsia="宋体"/>
                <w:sz w:val="21"/>
                <w:szCs w:val="21"/>
                <w:lang w:val="en-US" w:eastAsia="zh-CN"/>
              </w:rPr>
              <w:t>G</w:t>
            </w:r>
            <w:r>
              <w:rPr>
                <w:rFonts w:hint="eastAsia" w:ascii="宋体" w:hAnsi="宋体" w:eastAsia="宋体"/>
                <w:sz w:val="21"/>
                <w:szCs w:val="21"/>
              </w:rPr>
              <w:t>238线普宁交界至惠来惠城段改建工程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4E194"/>
    <w:multiLevelType w:val="singleLevel"/>
    <w:tmpl w:val="1D64E194"/>
    <w:lvl w:ilvl="0" w:tentative="0">
      <w:start w:val="1"/>
      <w:numFmt w:val="bullet"/>
      <w:pStyle w:val="1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jAwMWU4NmZkMjNjODNiOGIzMTBhYWY5OTJhZWEifQ=="/>
  </w:docVars>
  <w:rsids>
    <w:rsidRoot w:val="44EB321A"/>
    <w:rsid w:val="0277047B"/>
    <w:rsid w:val="1051683E"/>
    <w:rsid w:val="1C7878AF"/>
    <w:rsid w:val="21CB677A"/>
    <w:rsid w:val="24855A2D"/>
    <w:rsid w:val="2A5C0A36"/>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35"/>
    <w:basedOn w:val="5"/>
    <w:next w:val="6"/>
    <w:qFormat/>
    <w:uiPriority w:val="0"/>
    <w:pPr>
      <w:spacing w:line="312" w:lineRule="auto"/>
      <w:ind w:firstLine="567"/>
      <w:jc w:val="both"/>
    </w:pPr>
    <w:rPr>
      <w:rFonts w:ascii="宋体" w:hAnsi="Times New Roman" w:eastAsia="宋体"/>
      <w:sz w:val="21"/>
      <w:szCs w:val="22"/>
    </w:rPr>
  </w:style>
  <w:style w:type="paragraph" w:customStyle="1" w:styleId="5">
    <w:name w:val="表 内容"/>
    <w:basedOn w:val="1"/>
    <w:qFormat/>
    <w:uiPriority w:val="0"/>
    <w:pPr>
      <w:spacing w:line="276" w:lineRule="auto"/>
      <w:jc w:val="center"/>
    </w:pPr>
    <w:rPr>
      <w:rFonts w:ascii="仿宋" w:hAnsi="仿宋" w:eastAsia="仿宋"/>
      <w:sz w:val="24"/>
    </w:rPr>
  </w:style>
  <w:style w:type="paragraph" w:customStyle="1" w:styleId="6">
    <w:name w:val="font6"/>
    <w:basedOn w:val="1"/>
    <w:next w:val="7"/>
    <w:qFormat/>
    <w:uiPriority w:val="0"/>
    <w:pPr>
      <w:widowControl/>
      <w:spacing w:before="100" w:beforeAutospacing="1" w:after="100" w:afterAutospacing="1"/>
      <w:jc w:val="left"/>
    </w:pPr>
    <w:rPr>
      <w:rFonts w:ascii="宋体" w:hAnsi="宋体" w:cs="宋体"/>
      <w:b/>
      <w:bCs/>
      <w:color w:val="000000"/>
      <w:kern w:val="0"/>
      <w:szCs w:val="21"/>
    </w:rPr>
  </w:style>
  <w:style w:type="paragraph" w:styleId="7">
    <w:name w:val="toc 2"/>
    <w:basedOn w:val="1"/>
    <w:next w:val="8"/>
    <w:qFormat/>
    <w:uiPriority w:val="39"/>
    <w:pPr>
      <w:ind w:left="420" w:leftChars="200"/>
    </w:pPr>
  </w:style>
  <w:style w:type="paragraph" w:styleId="8">
    <w:name w:val="E-mail Signature"/>
    <w:basedOn w:val="1"/>
    <w:next w:val="9"/>
    <w:unhideWhenUsed/>
    <w:qFormat/>
    <w:uiPriority w:val="0"/>
    <w:pPr>
      <w:adjustRightInd w:val="0"/>
      <w:jc w:val="left"/>
    </w:pPr>
    <w:rPr>
      <w:rFonts w:ascii="Times New Roman" w:hAnsi="Times New Roman"/>
      <w:szCs w:val="24"/>
    </w:rPr>
  </w:style>
  <w:style w:type="paragraph" w:customStyle="1" w:styleId="9">
    <w:name w:val="文章"/>
    <w:basedOn w:val="10"/>
    <w:next w:val="12"/>
    <w:qFormat/>
    <w:uiPriority w:val="0"/>
    <w:pPr>
      <w:widowControl/>
      <w:spacing w:line="240" w:lineRule="auto"/>
      <w:ind w:firstLine="480"/>
      <w:jc w:val="center"/>
    </w:pPr>
    <w:rPr>
      <w:sz w:val="26"/>
    </w:rPr>
  </w:style>
  <w:style w:type="paragraph" w:styleId="10">
    <w:name w:val="Body Text Indent"/>
    <w:basedOn w:val="1"/>
    <w:next w:val="11"/>
    <w:uiPriority w:val="0"/>
    <w:pPr>
      <w:spacing w:line="360" w:lineRule="auto"/>
      <w:ind w:firstLine="480" w:firstLineChars="200"/>
    </w:pPr>
    <w:rPr>
      <w:sz w:val="24"/>
    </w:rPr>
  </w:style>
  <w:style w:type="paragraph" w:styleId="11">
    <w:name w:val="Body Text Indent 2"/>
    <w:basedOn w:val="1"/>
    <w:qFormat/>
    <w:uiPriority w:val="0"/>
    <w:pPr>
      <w:spacing w:line="360" w:lineRule="auto"/>
      <w:ind w:firstLine="480" w:firstLineChars="200"/>
    </w:pPr>
    <w:rPr>
      <w:color w:val="000000"/>
      <w:sz w:val="24"/>
    </w:rPr>
  </w:style>
  <w:style w:type="paragraph" w:styleId="12">
    <w:name w:val="List"/>
    <w:basedOn w:val="1"/>
    <w:next w:val="13"/>
    <w:qFormat/>
    <w:uiPriority w:val="0"/>
    <w:pPr>
      <w:pBdr>
        <w:top w:val="none" w:color="auto" w:sz="0" w:space="1"/>
        <w:left w:val="none" w:color="auto" w:sz="0" w:space="4"/>
        <w:bottom w:val="none" w:color="auto" w:sz="0" w:space="1"/>
        <w:right w:val="none" w:color="auto" w:sz="0" w:space="4"/>
      </w:pBdr>
      <w:wordWrap w:val="0"/>
      <w:spacing w:line="240" w:lineRule="auto"/>
      <w:ind w:left="0" w:firstLine="0" w:firstLineChars="0"/>
      <w:jc w:val="center"/>
    </w:pPr>
    <w:rPr>
      <w:rFonts w:ascii="Times New Roman" w:hAnsi="Times New Roman"/>
      <w:sz w:val="21"/>
    </w:rPr>
  </w:style>
  <w:style w:type="paragraph" w:styleId="13">
    <w:name w:val="List Bullet 2"/>
    <w:basedOn w:val="1"/>
    <w:next w:val="14"/>
    <w:qFormat/>
    <w:uiPriority w:val="0"/>
    <w:pPr>
      <w:numPr>
        <w:ilvl w:val="0"/>
        <w:numId w:val="1"/>
      </w:numPr>
    </w:pPr>
  </w:style>
  <w:style w:type="paragraph" w:customStyle="1" w:styleId="14">
    <w:name w:val="xl70"/>
    <w:basedOn w:val="1"/>
    <w:next w:val="15"/>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left"/>
    </w:pPr>
    <w:rPr>
      <w:rFonts w:ascii="宋体" w:hAnsi="宋体" w:cs="宋体"/>
      <w:kern w:val="0"/>
      <w:sz w:val="24"/>
      <w:szCs w:val="24"/>
    </w:rPr>
  </w:style>
  <w:style w:type="paragraph" w:customStyle="1" w:styleId="15">
    <w:name w:val="正文缩进1"/>
    <w:basedOn w:val="1"/>
    <w:next w:val="16"/>
    <w:qFormat/>
    <w:uiPriority w:val="0"/>
    <w:pPr>
      <w:adjustRightInd w:val="0"/>
      <w:ind w:firstLine="420" w:firstLineChars="200"/>
    </w:pPr>
    <w:rPr>
      <w:rFonts w:ascii="Times New Roman" w:hAnsi="宋体"/>
      <w:sz w:val="24"/>
      <w:szCs w:val="20"/>
    </w:rPr>
  </w:style>
  <w:style w:type="paragraph" w:customStyle="1" w:styleId="16">
    <w:name w:val="td1"/>
    <w:basedOn w:val="1"/>
    <w:next w:val="1"/>
    <w:qFormat/>
    <w:uiPriority w:val="0"/>
    <w:pPr>
      <w:widowControl/>
      <w:spacing w:before="280" w:after="280" w:line="300" w:lineRule="atLeast"/>
      <w:ind w:firstLine="200"/>
    </w:pPr>
    <w:rPr>
      <w:color w:val="000000"/>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443</Characters>
  <Lines>0</Lines>
  <Paragraphs>0</Paragraphs>
  <TotalTime>0</TotalTime>
  <ScaleCrop>false</ScaleCrop>
  <LinksUpToDate>false</LinksUpToDate>
  <CharactersWithSpaces>466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2022-06-02T08:43:09Z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AF17051E96484F168F26B6DD6B52FA41</vt:lpwstr>
  </property>
</Properties>
</file>